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96"/>
        <w:gridCol w:w="3856"/>
        <w:gridCol w:w="1004"/>
        <w:gridCol w:w="4084"/>
      </w:tblGrid>
      <w:tr w:rsidR="00D555D5" w:rsidRPr="00232367" w:rsidTr="00237917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D6DBF41" wp14:editId="364EFBE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190500</wp:posOffset>
                  </wp:positionV>
                  <wp:extent cx="1133475" cy="342900"/>
                  <wp:effectExtent l="0" t="0" r="952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0F21A35C" wp14:editId="1884B1E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123825</wp:posOffset>
                  </wp:positionV>
                  <wp:extent cx="4772025" cy="4762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D555D5" w:rsidRPr="00232367" w:rsidTr="00237917">
              <w:trPr>
                <w:trHeight w:val="300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55D5" w:rsidRPr="00232367" w:rsidRDefault="00D555D5" w:rsidP="00237917">
                  <w:pPr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D555D5" w:rsidRPr="00232367" w:rsidRDefault="00D555D5" w:rsidP="00237917">
            <w:pPr>
              <w:rPr>
                <w:rFonts w:cs="Arial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right"/>
              <w:rPr>
                <w:rFonts w:cs="Arial"/>
                <w:szCs w:val="24"/>
              </w:rPr>
            </w:pPr>
          </w:p>
        </w:tc>
      </w:tr>
      <w:tr w:rsidR="00D555D5" w:rsidRPr="00232367" w:rsidTr="00237917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right"/>
              <w:rPr>
                <w:rFonts w:cs="Arial"/>
                <w:szCs w:val="24"/>
              </w:rPr>
            </w:pPr>
          </w:p>
        </w:tc>
      </w:tr>
      <w:tr w:rsidR="00D555D5" w:rsidRPr="00232367" w:rsidTr="00237917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mc:AlternateContent>
                <mc:Choice Requires="wps">
                  <w:drawing>
                    <wp:anchor distT="0" distB="0" distL="120396" distR="115062" simplePos="0" relativeHeight="251661312" behindDoc="0" locked="0" layoutInCell="1" allowOverlap="1" wp14:anchorId="35A8B3B8" wp14:editId="24036F6A">
                      <wp:simplePos x="0" y="0"/>
                      <wp:positionH relativeFrom="column">
                        <wp:posOffset>66421</wp:posOffset>
                      </wp:positionH>
                      <wp:positionV relativeFrom="paragraph">
                        <wp:posOffset>9525</wp:posOffset>
                      </wp:positionV>
                      <wp:extent cx="5924550" cy="38100"/>
                      <wp:effectExtent l="0" t="0" r="19050" b="19050"/>
                      <wp:wrapNone/>
                      <wp:docPr id="1072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custGeom>
                                <a:avLst/>
                                <a:gdLst>
                                  <a:gd name="T0" fmla="*/ 0 w 9372"/>
                                  <a:gd name="T1" fmla="*/ 0 h 10"/>
                                  <a:gd name="T2" fmla="*/ 2147483647 w 9372"/>
                                  <a:gd name="T3" fmla="*/ 2147483647 h 10"/>
                                  <a:gd name="T4" fmla="*/ 0 60000 65536"/>
                                  <a:gd name="T5" fmla="*/ 0 60000 65536"/>
                                  <a:gd name="T6" fmla="*/ 0 w 9372"/>
                                  <a:gd name="T7" fmla="*/ 0 h 10"/>
                                  <a:gd name="T8" fmla="*/ 9372 w 9372"/>
                                  <a:gd name="T9" fmla="*/ 10 h 10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372" h="10">
                                    <a:moveTo>
                                      <a:pt x="0" y="0"/>
                                    </a:moveTo>
                                    <a:lnTo>
                                      <a:pt x="9372" y="1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" o:spid="_x0000_s1026" style="position:absolute;margin-left:5.25pt;margin-top:.75pt;width:466.5pt;height:3pt;z-index:251661312;visibility:visible;mso-wrap-style:square;mso-width-percent:0;mso-height-percent:0;mso-wrap-distance-left:9.48pt;mso-wrap-distance-top:0;mso-wrap-distance-right:9.0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" path="m,l9372,10e" filled="f" strokecolor="navy" strokeweight="2pt">
                      <v:path arrowok="t" o:connecttype="custom" o:connectlocs="0,0;2147483647,214748365" o:connectangles="0,0" textboxrect="0,0,9372,0"/>
                    </v:shape>
                  </w:pict>
                </mc:Fallback>
              </mc:AlternateConten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right"/>
              <w:rPr>
                <w:rFonts w:cs="Arial"/>
                <w:szCs w:val="24"/>
              </w:rPr>
            </w:pPr>
          </w:p>
        </w:tc>
      </w:tr>
      <w:tr w:rsidR="00D555D5" w:rsidRPr="00232367" w:rsidTr="00237917">
        <w:trPr>
          <w:trHeight w:val="48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232367">
              <w:rPr>
                <w:rFonts w:cs="Arial"/>
                <w:b/>
                <w:bCs/>
                <w:sz w:val="36"/>
                <w:szCs w:val="36"/>
              </w:rPr>
              <w:t>Geotechnical</w:t>
            </w:r>
            <w:r>
              <w:rPr>
                <w:rFonts w:cs="Arial"/>
                <w:b/>
                <w:bCs/>
                <w:sz w:val="36"/>
                <w:szCs w:val="36"/>
              </w:rPr>
              <w:t>/Geochemical</w:t>
            </w:r>
            <w:r w:rsidRPr="00232367">
              <w:rPr>
                <w:rFonts w:cs="Arial"/>
                <w:b/>
                <w:bCs/>
                <w:sz w:val="36"/>
                <w:szCs w:val="36"/>
              </w:rPr>
              <w:t xml:space="preserve"> Laboratory Cross Audit</w:t>
            </w:r>
          </w:p>
        </w:tc>
      </w:tr>
      <w:tr w:rsidR="00D555D5" w:rsidRPr="00232367" w:rsidTr="00237917">
        <w:trPr>
          <w:trHeight w:val="315"/>
        </w:trPr>
        <w:tc>
          <w:tcPr>
            <w:tcW w:w="44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  <w:b/>
                <w:bCs/>
                <w:szCs w:val="24"/>
              </w:rPr>
            </w:pPr>
            <w:r w:rsidRPr="00232367">
              <w:rPr>
                <w:rFonts w:cs="Arial"/>
                <w:b/>
                <w:bCs/>
                <w:szCs w:val="24"/>
              </w:rPr>
              <w:t xml:space="preserve">Auditor: 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  <w:szCs w:val="24"/>
              </w:rPr>
            </w:pPr>
            <w:r w:rsidRPr="00232367">
              <w:rPr>
                <w:rFonts w:cs="Arial"/>
                <w:szCs w:val="24"/>
              </w:rPr>
              <w:t> </w:t>
            </w:r>
          </w:p>
        </w:tc>
        <w:tc>
          <w:tcPr>
            <w:tcW w:w="4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  <w:szCs w:val="24"/>
              </w:rPr>
            </w:pPr>
            <w:r w:rsidRPr="00232367">
              <w:rPr>
                <w:rFonts w:cs="Arial"/>
                <w:szCs w:val="24"/>
              </w:rPr>
              <w:t xml:space="preserve">Date: </w:t>
            </w:r>
          </w:p>
        </w:tc>
      </w:tr>
      <w:tr w:rsidR="00D555D5" w:rsidRPr="00232367" w:rsidTr="0023791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  <w:szCs w:val="24"/>
              </w:rPr>
            </w:pPr>
            <w:r w:rsidRPr="00232367">
              <w:rPr>
                <w:rFonts w:cs="Arial"/>
                <w:szCs w:val="24"/>
              </w:rPr>
              <w:t>#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  <w:szCs w:val="24"/>
              </w:rPr>
            </w:pPr>
            <w:r w:rsidRPr="00232367">
              <w:rPr>
                <w:rFonts w:cs="Arial"/>
                <w:szCs w:val="24"/>
              </w:rPr>
              <w:t>Item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  <w:szCs w:val="24"/>
              </w:rPr>
            </w:pPr>
            <w:r w:rsidRPr="00232367">
              <w:rPr>
                <w:rFonts w:cs="Arial"/>
                <w:szCs w:val="24"/>
              </w:rPr>
              <w:t>Yes/No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  <w:szCs w:val="24"/>
              </w:rPr>
            </w:pPr>
            <w:r w:rsidRPr="00232367">
              <w:rPr>
                <w:rFonts w:cs="Arial"/>
                <w:szCs w:val="24"/>
              </w:rPr>
              <w:t>Action To Be Taken</w:t>
            </w:r>
          </w:p>
        </w:tc>
      </w:tr>
      <w:tr w:rsidR="00D555D5" w:rsidRPr="00232367" w:rsidTr="00237917">
        <w:trPr>
          <w:trHeight w:val="39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  <w:b/>
                <w:bCs/>
                <w:szCs w:val="24"/>
              </w:rPr>
            </w:pPr>
            <w:r w:rsidRPr="00232367">
              <w:rPr>
                <w:rFonts w:cs="Arial"/>
                <w:b/>
                <w:bCs/>
                <w:szCs w:val="24"/>
              </w:rPr>
              <w:t>Housekeeping</w:t>
            </w:r>
          </w:p>
        </w:tc>
      </w:tr>
      <w:tr w:rsidR="00D555D5" w:rsidRPr="00232367" w:rsidTr="00237917">
        <w:trPr>
          <w:trHeight w:val="529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Is the laboratory clean of debris, floors swept and dry, trash removed regularly?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</w:tr>
      <w:tr w:rsidR="00D555D5" w:rsidRPr="00232367" w:rsidTr="00237917">
        <w:trPr>
          <w:trHeight w:val="7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Are all equipment, supplies, storage crates, and loose items secured against ship movement?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</w:tr>
      <w:tr w:rsidR="00D555D5" w:rsidRPr="00232367" w:rsidTr="00237917">
        <w:trPr>
          <w:trHeight w:val="2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Are the cabinet doors secured?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</w:tr>
      <w:tr w:rsidR="00D555D5" w:rsidRPr="00232367" w:rsidTr="00237917">
        <w:trPr>
          <w:trHeight w:val="51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Are the toolbox drawers secured and organized?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</w:tr>
      <w:tr w:rsidR="00D555D5" w:rsidRPr="00232367" w:rsidTr="00237917">
        <w:trPr>
          <w:trHeight w:val="2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Is the lighting adequate?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</w:tr>
      <w:tr w:rsidR="00D555D5" w:rsidRPr="00232367" w:rsidTr="00237917">
        <w:trPr>
          <w:trHeight w:val="51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Is the temperature/air conditioning satisfactory?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</w:tr>
      <w:tr w:rsidR="00D555D5" w:rsidRPr="00232367" w:rsidTr="00237917">
        <w:trPr>
          <w:trHeight w:val="398"/>
        </w:trPr>
        <w:tc>
          <w:tcPr>
            <w:tcW w:w="95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  <w:b/>
                <w:bCs/>
                <w:szCs w:val="24"/>
              </w:rPr>
            </w:pPr>
            <w:r w:rsidRPr="00232367">
              <w:rPr>
                <w:rFonts w:cs="Arial"/>
                <w:b/>
                <w:bCs/>
                <w:szCs w:val="24"/>
              </w:rPr>
              <w:t>Safety</w:t>
            </w:r>
          </w:p>
        </w:tc>
      </w:tr>
      <w:tr w:rsidR="00D555D5" w:rsidRPr="00232367" w:rsidTr="00237917">
        <w:trPr>
          <w:trHeight w:val="76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 xml:space="preserve">Is the location of the First Aid </w:t>
            </w:r>
            <w:proofErr w:type="gramStart"/>
            <w:r w:rsidRPr="00232367">
              <w:rPr>
                <w:rFonts w:cs="Arial"/>
              </w:rPr>
              <w:t>kits  and</w:t>
            </w:r>
            <w:proofErr w:type="gramEnd"/>
            <w:r w:rsidRPr="00232367">
              <w:rPr>
                <w:rFonts w:cs="Arial"/>
              </w:rPr>
              <w:t xml:space="preserve"> Eye Wash Stations known by personnel and clear of obstructions?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</w:tr>
      <w:tr w:rsidR="00D555D5" w:rsidRPr="00232367" w:rsidTr="00237917">
        <w:trPr>
          <w:trHeight w:val="2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Are the fire extinguishers obstructed?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</w:tr>
      <w:tr w:rsidR="00D555D5" w:rsidRPr="00232367" w:rsidTr="00237917">
        <w:trPr>
          <w:trHeight w:val="51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Are exits clearly marked and not obstructed?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</w:tr>
      <w:tr w:rsidR="00D555D5" w:rsidRPr="00232367" w:rsidTr="00237917">
        <w:trPr>
          <w:trHeight w:val="398"/>
        </w:trPr>
        <w:tc>
          <w:tcPr>
            <w:tcW w:w="95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  <w:b/>
                <w:bCs/>
                <w:szCs w:val="24"/>
              </w:rPr>
            </w:pPr>
            <w:r w:rsidRPr="00232367">
              <w:rPr>
                <w:rFonts w:cs="Arial"/>
                <w:b/>
                <w:bCs/>
                <w:szCs w:val="24"/>
              </w:rPr>
              <w:t>Communications</w:t>
            </w:r>
          </w:p>
        </w:tc>
      </w:tr>
      <w:tr w:rsidR="00D555D5" w:rsidRPr="00232367" w:rsidTr="00237917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Are navigation systems and displays secured and working correctly?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</w:tr>
      <w:tr w:rsidR="00D555D5" w:rsidRPr="00232367" w:rsidTr="00237917">
        <w:trPr>
          <w:trHeight w:val="51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11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Is the phone (general ship communication line) working correctly?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</w:tr>
      <w:tr w:rsidR="00D555D5" w:rsidRPr="00232367" w:rsidTr="00237917">
        <w:trPr>
          <w:trHeight w:val="27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12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Are tool box meetings completed daily?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  <w:r w:rsidRPr="00232367">
              <w:rPr>
                <w:rFonts w:cs="Arial"/>
              </w:rPr>
              <w:t> </w:t>
            </w:r>
          </w:p>
        </w:tc>
      </w:tr>
      <w:tr w:rsidR="00D555D5" w:rsidRPr="00232367" w:rsidTr="00237917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</w:p>
        </w:tc>
      </w:tr>
      <w:tr w:rsidR="00D555D5" w:rsidRPr="00232367" w:rsidTr="00237917">
        <w:trPr>
          <w:trHeight w:val="255"/>
        </w:trPr>
        <w:tc>
          <w:tcPr>
            <w:tcW w:w="4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  <w:b/>
                <w:bCs/>
              </w:rPr>
            </w:pPr>
            <w:r w:rsidRPr="00232367">
              <w:rPr>
                <w:rFonts w:cs="Arial"/>
                <w:b/>
                <w:bCs/>
              </w:rPr>
              <w:t>Additional Comments: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</w:p>
        </w:tc>
      </w:tr>
      <w:tr w:rsidR="00D555D5" w:rsidRPr="00232367" w:rsidTr="00237917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</w:p>
        </w:tc>
      </w:tr>
      <w:tr w:rsidR="00D555D5" w:rsidRPr="00232367" w:rsidTr="00237917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</w:p>
        </w:tc>
      </w:tr>
      <w:tr w:rsidR="00D555D5" w:rsidRPr="00232367" w:rsidTr="00237917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</w:p>
        </w:tc>
      </w:tr>
      <w:tr w:rsidR="00D555D5" w:rsidRPr="00232367" w:rsidTr="00237917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</w:p>
        </w:tc>
      </w:tr>
      <w:tr w:rsidR="00D555D5" w:rsidRPr="00232367" w:rsidTr="00237917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</w:p>
        </w:tc>
      </w:tr>
      <w:tr w:rsidR="00D555D5" w:rsidRPr="00232367" w:rsidTr="00237917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jc w:val="center"/>
              <w:rPr>
                <w:rFonts w:cs="Arial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D5" w:rsidRPr="00232367" w:rsidRDefault="00D555D5" w:rsidP="00237917">
            <w:pPr>
              <w:rPr>
                <w:rFonts w:cs="Arial"/>
              </w:rPr>
            </w:pPr>
          </w:p>
        </w:tc>
      </w:tr>
    </w:tbl>
    <w:p w:rsidR="003B695A" w:rsidRDefault="003B695A">
      <w:bookmarkStart w:id="0" w:name="_GoBack"/>
      <w:bookmarkEnd w:id="0"/>
    </w:p>
    <w:sectPr w:rsidR="003B6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D5"/>
    <w:rsid w:val="003B695A"/>
    <w:rsid w:val="00D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D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D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shannonsmith</dc:creator>
  <cp:lastModifiedBy>shannonsmith</cp:lastModifiedBy>
  <cp:revision>1</cp:revision>
  <dcterms:created xsi:type="dcterms:W3CDTF">2015-02-13T17:46:00Z</dcterms:created>
  <dcterms:modified xsi:type="dcterms:W3CDTF">2015-02-13T17:46:00Z</dcterms:modified>
</cp:coreProperties>
</file>